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7C" w:rsidRPr="00E2547C" w:rsidRDefault="00E2547C" w:rsidP="00E2547C">
      <w:pPr>
        <w:rPr>
          <w:b/>
          <w:color w:val="0070C0"/>
        </w:rPr>
      </w:pPr>
      <w:r w:rsidRPr="00E2547C">
        <w:rPr>
          <w:b/>
          <w:color w:val="0070C0"/>
        </w:rPr>
        <w:t xml:space="preserve">Для регистрации Участника </w:t>
      </w:r>
      <w:r>
        <w:rPr>
          <w:b/>
          <w:color w:val="0070C0"/>
        </w:rPr>
        <w:t>в программе «Партнерство 2.0»</w:t>
      </w:r>
      <w:r w:rsidRPr="00E2547C">
        <w:rPr>
          <w:b/>
          <w:color w:val="0070C0"/>
        </w:rPr>
        <w:t xml:space="preserve"> необходимо выполнение следующих условий:</w:t>
      </w:r>
    </w:p>
    <w:p w:rsidR="00E2547C" w:rsidRDefault="00E2547C" w:rsidP="00E2547C">
      <w:r>
        <w:t>- предоставление полн</w:t>
      </w:r>
      <w:r>
        <w:t>остью заполненной анкеты-заявки</w:t>
      </w:r>
    </w:p>
    <w:p w:rsidR="00E2547C" w:rsidRDefault="00E2547C" w:rsidP="00E2547C">
      <w:r>
        <w:t xml:space="preserve">- внесение организационного взноса в размере </w:t>
      </w:r>
      <w:r w:rsidRPr="00E2547C">
        <w:rPr>
          <w:b/>
          <w:color w:val="0070C0"/>
        </w:rPr>
        <w:t>3</w:t>
      </w:r>
      <w:r w:rsidRPr="00E2547C">
        <w:rPr>
          <w:b/>
          <w:color w:val="0070C0"/>
        </w:rPr>
        <w:t xml:space="preserve"> </w:t>
      </w:r>
      <w:r w:rsidRPr="00E2547C">
        <w:rPr>
          <w:b/>
          <w:color w:val="0070C0"/>
        </w:rPr>
        <w:t>000 (Три тысячи) рублей</w:t>
      </w:r>
    </w:p>
    <w:p w:rsidR="00E2547C" w:rsidRDefault="00E2547C" w:rsidP="00E2547C">
      <w:r>
        <w:t>- п</w:t>
      </w:r>
      <w:r>
        <w:t>одписание Соглашения</w:t>
      </w:r>
    </w:p>
    <w:p w:rsidR="00E2547C" w:rsidRPr="00E2547C" w:rsidRDefault="00E2547C" w:rsidP="00E2547C">
      <w:pPr>
        <w:rPr>
          <w:b/>
          <w:color w:val="0070C0"/>
        </w:rPr>
      </w:pPr>
      <w:r w:rsidRPr="00E2547C">
        <w:rPr>
          <w:b/>
          <w:color w:val="0070C0"/>
        </w:rPr>
        <w:t>В счет Организационного взноса предоставляются следующие услуги:</w:t>
      </w:r>
    </w:p>
    <w:p w:rsidR="00E2547C" w:rsidRDefault="00E2547C" w:rsidP="00E2547C">
      <w:r>
        <w:t xml:space="preserve">• </w:t>
      </w:r>
      <w:r>
        <w:t>размещение</w:t>
      </w:r>
      <w:r>
        <w:t xml:space="preserve"> информации о</w:t>
      </w:r>
      <w:bookmarkStart w:id="0" w:name="_GoBack"/>
      <w:bookmarkEnd w:id="0"/>
      <w:r>
        <w:t xml:space="preserve"> компании и ссылки на </w:t>
      </w:r>
      <w:proofErr w:type="spellStart"/>
      <w:r>
        <w:t>оффер</w:t>
      </w:r>
      <w:proofErr w:type="spellEnd"/>
      <w:r>
        <w:t xml:space="preserve"> в </w:t>
      </w:r>
      <w:r>
        <w:t>разделе</w:t>
      </w:r>
      <w:r>
        <w:t xml:space="preserve"> «Партнерство</w:t>
      </w:r>
      <w:r>
        <w:t xml:space="preserve"> 2.0</w:t>
      </w:r>
      <w:r>
        <w:t xml:space="preserve">» на сайте </w:t>
      </w:r>
      <w:proofErr w:type="spellStart"/>
      <w:r>
        <w:t>ЯрТПП</w:t>
      </w:r>
      <w:proofErr w:type="spellEnd"/>
    </w:p>
    <w:p w:rsidR="00E2547C" w:rsidRDefault="00E2547C" w:rsidP="00E2547C">
      <w:r>
        <w:t xml:space="preserve">• </w:t>
      </w:r>
      <w:r>
        <w:t xml:space="preserve">создание профиля компании и первого </w:t>
      </w:r>
      <w:proofErr w:type="spellStart"/>
      <w:r>
        <w:t>оф</w:t>
      </w:r>
      <w:r>
        <w:t>фера</w:t>
      </w:r>
      <w:proofErr w:type="spellEnd"/>
      <w:r>
        <w:t xml:space="preserve"> на международной площадке Бизнес-</w:t>
      </w:r>
      <w:proofErr w:type="spellStart"/>
      <w:r>
        <w:t>маркет</w:t>
      </w:r>
      <w:proofErr w:type="spellEnd"/>
    </w:p>
    <w:p w:rsidR="00E2547C" w:rsidRDefault="00E2547C" w:rsidP="00E2547C">
      <w:r>
        <w:t xml:space="preserve">• </w:t>
      </w:r>
      <w:r>
        <w:t>предоставление доступа к личному кабинету компании на площадке Бизнес-</w:t>
      </w:r>
      <w:proofErr w:type="spellStart"/>
      <w:r>
        <w:t>маркет</w:t>
      </w:r>
      <w:proofErr w:type="spellEnd"/>
      <w:r>
        <w:t xml:space="preserve"> с возможностью редактирования профиля компании, первого </w:t>
      </w:r>
      <w:proofErr w:type="spellStart"/>
      <w:r>
        <w:t>оффера</w:t>
      </w:r>
      <w:proofErr w:type="spellEnd"/>
      <w:r>
        <w:t xml:space="preserve"> и добавления последующих </w:t>
      </w:r>
      <w:proofErr w:type="spellStart"/>
      <w:r>
        <w:t>офферов</w:t>
      </w:r>
      <w:proofErr w:type="spellEnd"/>
    </w:p>
    <w:p w:rsidR="00E2547C" w:rsidRDefault="00E2547C" w:rsidP="00E2547C">
      <w:r>
        <w:t xml:space="preserve">• </w:t>
      </w:r>
      <w:r>
        <w:t xml:space="preserve">продвижение страницы компании на информационных ресурсах </w:t>
      </w:r>
      <w:proofErr w:type="spellStart"/>
      <w:r>
        <w:t>ЯрТПП</w:t>
      </w:r>
      <w:proofErr w:type="spellEnd"/>
    </w:p>
    <w:p w:rsidR="00E2547C" w:rsidRPr="00E2547C" w:rsidRDefault="00E2547C" w:rsidP="00E2547C">
      <w:pPr>
        <w:rPr>
          <w:b/>
          <w:color w:val="0070C0"/>
        </w:rPr>
      </w:pPr>
      <w:r w:rsidRPr="00E2547C">
        <w:rPr>
          <w:b/>
          <w:color w:val="0070C0"/>
        </w:rPr>
        <w:t>Для организаций</w:t>
      </w:r>
      <w:r>
        <w:rPr>
          <w:b/>
          <w:color w:val="0070C0"/>
        </w:rPr>
        <w:t xml:space="preserve"> – членов </w:t>
      </w:r>
      <w:proofErr w:type="spellStart"/>
      <w:r>
        <w:rPr>
          <w:b/>
          <w:color w:val="0070C0"/>
        </w:rPr>
        <w:t>ЯрТПП</w:t>
      </w:r>
      <w:proofErr w:type="spellEnd"/>
      <w:r w:rsidRPr="00E2547C">
        <w:rPr>
          <w:b/>
          <w:color w:val="0070C0"/>
        </w:rPr>
        <w:t xml:space="preserve"> размещение информации на Площадке осуществляется бесплатно (без оплаты организационного взноса).</w:t>
      </w:r>
    </w:p>
    <w:p w:rsidR="00F21961" w:rsidRDefault="00F21961" w:rsidP="00F21961">
      <w:pPr>
        <w:ind w:left="360"/>
      </w:pPr>
    </w:p>
    <w:p w:rsidR="00CD1F1D" w:rsidRPr="00CD1F1D" w:rsidRDefault="00CD1F1D"/>
    <w:sectPr w:rsidR="00CD1F1D" w:rsidRPr="00CD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433"/>
    <w:multiLevelType w:val="hybridMultilevel"/>
    <w:tmpl w:val="CA9C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1D"/>
    <w:rsid w:val="001B7510"/>
    <w:rsid w:val="001E7E91"/>
    <w:rsid w:val="00CD1F1D"/>
    <w:rsid w:val="00E2547C"/>
    <w:rsid w:val="00F2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29D8-D66A-46C0-A11C-590029D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AlievRM</dc:creator>
  <cp:keywords/>
  <dc:description/>
  <cp:lastModifiedBy>Dozorova</cp:lastModifiedBy>
  <cp:revision>2</cp:revision>
  <dcterms:created xsi:type="dcterms:W3CDTF">2020-04-24T13:27:00Z</dcterms:created>
  <dcterms:modified xsi:type="dcterms:W3CDTF">2020-04-24T13:27:00Z</dcterms:modified>
</cp:coreProperties>
</file>