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A7" w:rsidRDefault="00F800A7" w:rsidP="00F800A7">
      <w:pPr>
        <w:keepNext/>
        <w:widowControl/>
        <w:ind w:right="3"/>
        <w:jc w:val="right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Приложение 1</w:t>
      </w:r>
    </w:p>
    <w:p w:rsidR="00F800A7" w:rsidRDefault="00F800A7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93966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6BE3">
        <w:rPr>
          <w:rFonts w:asciiTheme="majorBidi" w:hAnsiTheme="majorBidi" w:cstheme="majorBidi"/>
          <w:b/>
          <w:sz w:val="28"/>
          <w:szCs w:val="28"/>
        </w:rPr>
        <w:t xml:space="preserve">Требования к </w:t>
      </w:r>
      <w:r w:rsidR="00F800A7">
        <w:rPr>
          <w:rFonts w:asciiTheme="majorBidi" w:hAnsiTheme="majorBidi" w:cstheme="majorBidi"/>
          <w:b/>
          <w:sz w:val="28"/>
          <w:szCs w:val="28"/>
        </w:rPr>
        <w:t>документам</w:t>
      </w:r>
      <w:r w:rsidRPr="00CA6BE3">
        <w:rPr>
          <w:rFonts w:asciiTheme="majorBidi" w:hAnsiTheme="majorBidi" w:cstheme="majorBidi"/>
          <w:b/>
          <w:sz w:val="28"/>
          <w:szCs w:val="28"/>
        </w:rPr>
        <w:t xml:space="preserve"> на участие в конкурсе по номинациям</w:t>
      </w:r>
      <w:r w:rsidR="00B5385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Национальной премии в области предпринимательской</w:t>
      </w:r>
      <w:r w:rsidRPr="00CA6BE3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CA6BE3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:rsidR="00F800A7" w:rsidRDefault="00F800A7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93966" w:rsidRDefault="00F800A7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</w:t>
      </w:r>
      <w:r w:rsidRPr="00835898">
        <w:rPr>
          <w:sz w:val="28"/>
          <w:szCs w:val="28"/>
          <w:u w:val="single"/>
        </w:rPr>
        <w:t xml:space="preserve">«Лучшее малое предприятие» </w:t>
      </w:r>
      <w:r>
        <w:rPr>
          <w:sz w:val="28"/>
          <w:szCs w:val="28"/>
          <w:u w:val="single"/>
        </w:rPr>
        <w:t xml:space="preserve">и </w:t>
      </w:r>
      <w:r w:rsidRPr="00835898">
        <w:rPr>
          <w:sz w:val="28"/>
          <w:szCs w:val="28"/>
          <w:u w:val="single"/>
        </w:rPr>
        <w:t xml:space="preserve"> «Лучшее семейное предприятие России»</w:t>
      </w:r>
      <w:r>
        <w:rPr>
          <w:sz w:val="28"/>
          <w:szCs w:val="28"/>
          <w:u w:val="single"/>
        </w:rPr>
        <w:t>.</w:t>
      </w:r>
    </w:p>
    <w:p w:rsidR="00675F6B" w:rsidRPr="00D77851" w:rsidRDefault="00675F6B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Региональный этап</w:t>
      </w:r>
    </w:p>
    <w:p w:rsidR="00593966" w:rsidRDefault="00593966" w:rsidP="00F90033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Конкурсная</w:t>
      </w:r>
      <w:r w:rsidRPr="00625489">
        <w:rPr>
          <w:spacing w:val="-2"/>
          <w:sz w:val="28"/>
          <w:szCs w:val="28"/>
        </w:rPr>
        <w:t xml:space="preserve"> </w:t>
      </w:r>
      <w:r w:rsidRPr="00625489">
        <w:rPr>
          <w:sz w:val="28"/>
          <w:szCs w:val="28"/>
        </w:rPr>
        <w:t>заявка</w:t>
      </w:r>
      <w:r w:rsidRPr="00625489">
        <w:rPr>
          <w:spacing w:val="-2"/>
          <w:sz w:val="28"/>
          <w:szCs w:val="28"/>
        </w:rPr>
        <w:t xml:space="preserve"> на региональный этап конкурса представляется </w:t>
      </w:r>
      <w:r w:rsidR="00FA59F0">
        <w:rPr>
          <w:spacing w:val="-2"/>
          <w:sz w:val="28"/>
          <w:szCs w:val="28"/>
        </w:rPr>
        <w:t xml:space="preserve">компаниями </w:t>
      </w:r>
      <w:r w:rsidRPr="00625489">
        <w:rPr>
          <w:spacing w:val="1"/>
          <w:sz w:val="28"/>
          <w:szCs w:val="28"/>
        </w:rPr>
        <w:t xml:space="preserve">в </w:t>
      </w:r>
      <w:r w:rsidRPr="00625489">
        <w:rPr>
          <w:bCs/>
          <w:sz w:val="28"/>
          <w:szCs w:val="28"/>
        </w:rPr>
        <w:t>региональный организационный комитет</w:t>
      </w:r>
      <w:r w:rsidR="00F376C5">
        <w:rPr>
          <w:bCs/>
          <w:sz w:val="28"/>
          <w:szCs w:val="28"/>
        </w:rPr>
        <w:t xml:space="preserve"> до 15 марта 2024 года </w:t>
      </w:r>
      <w:r w:rsidRPr="00625489">
        <w:rPr>
          <w:sz w:val="28"/>
          <w:szCs w:val="28"/>
        </w:rPr>
        <w:t>и включает:</w:t>
      </w:r>
    </w:p>
    <w:p w:rsidR="00F90033" w:rsidRPr="00625489" w:rsidRDefault="00F90033" w:rsidP="00F90033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</w:p>
    <w:p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Заявку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участника</w:t>
      </w:r>
      <w:r w:rsidR="00B53855">
        <w:rPr>
          <w:sz w:val="28"/>
          <w:szCs w:val="28"/>
          <w:u w:val="single"/>
        </w:rPr>
        <w:t xml:space="preserve">: </w:t>
      </w:r>
      <w:r w:rsidRPr="00625489">
        <w:rPr>
          <w:sz w:val="28"/>
          <w:szCs w:val="28"/>
        </w:rPr>
        <w:t>содержит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общие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сведения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предприятии,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позволяющие оценить его по качественным критериям </w:t>
      </w:r>
      <w:r w:rsidRPr="00625489">
        <w:rPr>
          <w:bCs/>
          <w:sz w:val="28"/>
          <w:szCs w:val="28"/>
        </w:rPr>
        <w:t>(</w:t>
      </w:r>
      <w:r w:rsidRPr="0064298B">
        <w:rPr>
          <w:bCs/>
          <w:sz w:val="28"/>
          <w:szCs w:val="28"/>
        </w:rPr>
        <w:t xml:space="preserve">форма </w:t>
      </w:r>
      <w:r w:rsidR="0064298B">
        <w:rPr>
          <w:bCs/>
          <w:sz w:val="28"/>
          <w:szCs w:val="28"/>
        </w:rPr>
        <w:t xml:space="preserve">заявки </w:t>
      </w:r>
      <w:r w:rsidRPr="0064298B">
        <w:rPr>
          <w:bCs/>
          <w:sz w:val="28"/>
          <w:szCs w:val="28"/>
        </w:rPr>
        <w:t>при</w:t>
      </w:r>
      <w:r w:rsidR="0064298B">
        <w:rPr>
          <w:bCs/>
          <w:sz w:val="28"/>
          <w:szCs w:val="28"/>
        </w:rPr>
        <w:t xml:space="preserve">ведена в </w:t>
      </w:r>
      <w:r w:rsidR="0064298B" w:rsidRPr="00F800A7">
        <w:rPr>
          <w:bCs/>
          <w:color w:val="FF0000"/>
          <w:sz w:val="28"/>
          <w:szCs w:val="28"/>
        </w:rPr>
        <w:t>приложении</w:t>
      </w:r>
      <w:r w:rsidR="00B53855" w:rsidRPr="00F800A7">
        <w:rPr>
          <w:bCs/>
          <w:color w:val="FF0000"/>
          <w:sz w:val="28"/>
          <w:szCs w:val="28"/>
        </w:rPr>
        <w:t xml:space="preserve"> </w:t>
      </w:r>
      <w:r w:rsidR="00F800A7">
        <w:rPr>
          <w:bCs/>
          <w:color w:val="FF0000"/>
          <w:sz w:val="28"/>
          <w:szCs w:val="28"/>
        </w:rPr>
        <w:t>2</w:t>
      </w:r>
      <w:r w:rsidRPr="00625489">
        <w:rPr>
          <w:bCs/>
          <w:sz w:val="28"/>
          <w:szCs w:val="28"/>
        </w:rPr>
        <w:t>).</w:t>
      </w:r>
    </w:p>
    <w:p w:rsidR="009C3919" w:rsidRDefault="009C3919" w:rsidP="00F90033">
      <w:pPr>
        <w:pStyle w:val="a5"/>
        <w:keepNext/>
        <w:widowControl/>
        <w:tabs>
          <w:tab w:val="left" w:pos="851"/>
          <w:tab w:val="left" w:pos="993"/>
          <w:tab w:val="left" w:pos="1134"/>
        </w:tabs>
        <w:spacing w:after="240"/>
        <w:ind w:left="0"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ф</w:t>
      </w:r>
      <w:r w:rsidRPr="00D04679">
        <w:rPr>
          <w:sz w:val="28"/>
          <w:szCs w:val="28"/>
        </w:rPr>
        <w:t>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</w:t>
      </w:r>
      <w:bookmarkStart w:id="0" w:name="_GoBack"/>
      <w:bookmarkEnd w:id="0"/>
      <w:r w:rsidRPr="00D046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3966" w:rsidRPr="009C3919" w:rsidRDefault="00593966" w:rsidP="00F90033">
      <w:pPr>
        <w:pStyle w:val="a5"/>
        <w:keepNext/>
        <w:widowControl/>
        <w:tabs>
          <w:tab w:val="left" w:pos="851"/>
          <w:tab w:val="left" w:pos="993"/>
          <w:tab w:val="left" w:pos="1134"/>
        </w:tabs>
        <w:spacing w:after="240"/>
        <w:ind w:left="0" w:right="3"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</w:rPr>
      </w:pPr>
      <w:r w:rsidRPr="00625489">
        <w:rPr>
          <w:sz w:val="28"/>
          <w:szCs w:val="28"/>
        </w:rPr>
        <w:t>Заявка подписывается руководителем с указанием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его ответственности за полноту и достоверность данных.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C391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9C391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</w:rPr>
        <w:t>.</w:t>
      </w:r>
    </w:p>
    <w:p w:rsidR="00F90033" w:rsidRPr="009C3919" w:rsidRDefault="00F90033" w:rsidP="00F90033">
      <w:pPr>
        <w:pStyle w:val="a5"/>
        <w:keepNext/>
        <w:widowControl/>
        <w:tabs>
          <w:tab w:val="left" w:pos="851"/>
          <w:tab w:val="left" w:pos="993"/>
          <w:tab w:val="left" w:pos="1134"/>
        </w:tabs>
        <w:spacing w:after="240"/>
        <w:ind w:left="0" w:right="3"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Форму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финансовых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показателей</w:t>
      </w:r>
      <w:r w:rsidR="00D26E82">
        <w:rPr>
          <w:sz w:val="28"/>
          <w:szCs w:val="28"/>
          <w:u w:val="single"/>
        </w:rPr>
        <w:t>*</w:t>
      </w:r>
      <w:r w:rsidRPr="00625489">
        <w:rPr>
          <w:sz w:val="28"/>
          <w:szCs w:val="28"/>
        </w:rPr>
        <w:t xml:space="preserve"> (</w:t>
      </w:r>
      <w:r w:rsidR="0064298B">
        <w:rPr>
          <w:sz w:val="28"/>
          <w:szCs w:val="28"/>
        </w:rPr>
        <w:t xml:space="preserve">приведена в </w:t>
      </w:r>
      <w:r w:rsidR="0064298B" w:rsidRPr="00F800A7">
        <w:rPr>
          <w:color w:val="FF0000"/>
          <w:sz w:val="28"/>
          <w:szCs w:val="28"/>
        </w:rPr>
        <w:t>приложении</w:t>
      </w:r>
      <w:r w:rsidR="00B53855" w:rsidRPr="00F800A7">
        <w:rPr>
          <w:color w:val="FF0000"/>
          <w:sz w:val="28"/>
          <w:szCs w:val="28"/>
        </w:rPr>
        <w:t xml:space="preserve"> </w:t>
      </w:r>
      <w:r w:rsidR="00F800A7" w:rsidRPr="00F800A7">
        <w:rPr>
          <w:color w:val="FF0000"/>
          <w:sz w:val="28"/>
          <w:szCs w:val="28"/>
        </w:rPr>
        <w:t>3</w:t>
      </w:r>
      <w:r w:rsidRPr="00625489">
        <w:rPr>
          <w:sz w:val="28"/>
          <w:szCs w:val="28"/>
        </w:rPr>
        <w:t xml:space="preserve">). </w:t>
      </w:r>
    </w:p>
    <w:p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</w:rPr>
        <w:t>Все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параметры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форме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должны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быть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заполнены и могут быть </w:t>
      </w:r>
      <w:r w:rsidRPr="00625489">
        <w:rPr>
          <w:bCs/>
          <w:sz w:val="28"/>
          <w:szCs w:val="28"/>
        </w:rPr>
        <w:t xml:space="preserve">только положительными числами.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Форма финансовых показателей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заверяется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подписями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руководителя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предприятия. Указание неверных или</w:t>
      </w:r>
      <w:r w:rsidR="00F90033">
        <w:rPr>
          <w:sz w:val="28"/>
          <w:szCs w:val="28"/>
        </w:rPr>
        <w:t xml:space="preserve"> </w:t>
      </w:r>
      <w:r w:rsidRPr="00625489">
        <w:rPr>
          <w:spacing w:val="-57"/>
          <w:sz w:val="28"/>
          <w:szCs w:val="28"/>
        </w:rPr>
        <w:t xml:space="preserve"> </w:t>
      </w:r>
      <w:r w:rsidRPr="00625489">
        <w:rPr>
          <w:sz w:val="28"/>
          <w:szCs w:val="28"/>
        </w:rPr>
        <w:t>неточных сведений в конкурсной заявке или форме может служить основанием для ее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отклонения.</w:t>
      </w:r>
    </w:p>
    <w:p w:rsidR="00593966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25489">
        <w:rPr>
          <w:sz w:val="28"/>
          <w:szCs w:val="28"/>
          <w:lang w:bidi="ar-JO"/>
        </w:rPr>
        <w:t xml:space="preserve">К форме прилагается </w:t>
      </w:r>
      <w:r w:rsidRPr="00625489">
        <w:rPr>
          <w:rStyle w:val="FontStyle12"/>
          <w:rFonts w:ascii="Times New Roman" w:hAnsi="Times New Roman" w:cs="Times New Roman"/>
          <w:sz w:val="28"/>
          <w:szCs w:val="28"/>
        </w:rPr>
        <w:t>выписка из финансовой отчетности с подписью руководите</w:t>
      </w:r>
      <w:r w:rsidR="00B53855">
        <w:rPr>
          <w:rStyle w:val="FontStyle12"/>
          <w:rFonts w:ascii="Times New Roman" w:hAnsi="Times New Roman" w:cs="Times New Roman"/>
          <w:sz w:val="28"/>
          <w:szCs w:val="28"/>
        </w:rPr>
        <w:t xml:space="preserve">ля компании и печатью компании.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F376C5" w:rsidRDefault="00F376C5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F376C5" w:rsidRPr="00F376C5" w:rsidRDefault="00F376C5" w:rsidP="00F376C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* </w:t>
      </w:r>
      <w:r w:rsidRPr="00F376C5">
        <w:rPr>
          <w:b/>
          <w:bCs/>
          <w:color w:val="000000"/>
          <w:sz w:val="24"/>
          <w:szCs w:val="24"/>
          <w:lang w:eastAsia="ru-RU"/>
        </w:rPr>
        <w:t xml:space="preserve">Для участия в конкурсе </w:t>
      </w:r>
      <w:r w:rsidRPr="00F376C5">
        <w:rPr>
          <w:color w:val="000000"/>
          <w:sz w:val="24"/>
          <w:szCs w:val="24"/>
          <w:lang w:eastAsia="ru-RU"/>
        </w:rPr>
        <w:t>компании необходимо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376C5">
        <w:rPr>
          <w:b/>
          <w:bCs/>
          <w:color w:val="000000"/>
          <w:sz w:val="24"/>
          <w:szCs w:val="24"/>
          <w:lang w:eastAsia="ru-RU"/>
        </w:rPr>
        <w:t xml:space="preserve">подготовить бух.отчетность </w:t>
      </w:r>
      <w:r w:rsidRPr="00F376C5">
        <w:rPr>
          <w:color w:val="000000"/>
          <w:sz w:val="24"/>
          <w:szCs w:val="24"/>
          <w:lang w:eastAsia="ru-RU"/>
        </w:rPr>
        <w:t>(бухгалтерский баланс, отчет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376C5">
        <w:rPr>
          <w:color w:val="000000"/>
          <w:sz w:val="24"/>
          <w:szCs w:val="24"/>
          <w:lang w:eastAsia="ru-RU"/>
        </w:rPr>
        <w:t>о финансовых результатах</w:t>
      </w:r>
      <w:r w:rsidR="00D26E82">
        <w:rPr>
          <w:color w:val="000000"/>
          <w:sz w:val="24"/>
          <w:szCs w:val="24"/>
          <w:lang w:eastAsia="ru-RU"/>
        </w:rPr>
        <w:t xml:space="preserve">, </w:t>
      </w:r>
      <w:r w:rsidR="00D26E82" w:rsidRPr="00F376C5">
        <w:rPr>
          <w:color w:val="000000"/>
          <w:sz w:val="24"/>
          <w:szCs w:val="24"/>
          <w:lang w:eastAsia="ru-RU"/>
        </w:rPr>
        <w:t xml:space="preserve">выручка </w:t>
      </w:r>
      <w:r w:rsidR="00D26E82">
        <w:rPr>
          <w:color w:val="000000"/>
          <w:sz w:val="24"/>
          <w:szCs w:val="24"/>
          <w:lang w:eastAsia="ru-RU"/>
        </w:rPr>
        <w:t>указывается без</w:t>
      </w:r>
      <w:r w:rsidR="00D26E82" w:rsidRPr="00F376C5">
        <w:rPr>
          <w:color w:val="000000"/>
          <w:sz w:val="24"/>
          <w:szCs w:val="24"/>
          <w:lang w:eastAsia="ru-RU"/>
        </w:rPr>
        <w:t xml:space="preserve"> НДС</w:t>
      </w:r>
      <w:r w:rsidR="00D26E82">
        <w:rPr>
          <w:color w:val="000000"/>
          <w:sz w:val="24"/>
          <w:szCs w:val="24"/>
          <w:lang w:eastAsia="ru-RU"/>
        </w:rPr>
        <w:t>, сумма всех налогов</w:t>
      </w:r>
      <w:r w:rsidRPr="00F376C5">
        <w:rPr>
          <w:color w:val="000000"/>
          <w:sz w:val="24"/>
          <w:szCs w:val="24"/>
          <w:lang w:eastAsia="ru-RU"/>
        </w:rPr>
        <w:t xml:space="preserve">) </w:t>
      </w:r>
      <w:r w:rsidRPr="00F376C5">
        <w:rPr>
          <w:b/>
          <w:bCs/>
          <w:color w:val="000000"/>
          <w:sz w:val="24"/>
          <w:szCs w:val="24"/>
          <w:lang w:eastAsia="ru-RU"/>
        </w:rPr>
        <w:t xml:space="preserve">до 15 марта </w:t>
      </w:r>
      <w:r w:rsidRPr="00F376C5">
        <w:rPr>
          <w:color w:val="000000"/>
          <w:sz w:val="24"/>
          <w:szCs w:val="24"/>
          <w:lang w:eastAsia="ru-RU"/>
        </w:rPr>
        <w:t>и приложить к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376C5">
        <w:rPr>
          <w:color w:val="000000"/>
          <w:sz w:val="24"/>
          <w:szCs w:val="24"/>
          <w:lang w:eastAsia="ru-RU"/>
        </w:rPr>
        <w:t xml:space="preserve">ЗАЯВКЕ выписку с подписью </w:t>
      </w:r>
      <w:r w:rsidRPr="00F376C5">
        <w:rPr>
          <w:b/>
          <w:bCs/>
          <w:color w:val="000000"/>
          <w:sz w:val="24"/>
          <w:szCs w:val="24"/>
          <w:lang w:eastAsia="ru-RU"/>
        </w:rPr>
        <w:t>руководителя компании и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F376C5">
        <w:rPr>
          <w:b/>
          <w:bCs/>
          <w:color w:val="000000"/>
          <w:sz w:val="24"/>
          <w:szCs w:val="24"/>
          <w:lang w:eastAsia="ru-RU"/>
        </w:rPr>
        <w:t xml:space="preserve">печатью компании </w:t>
      </w:r>
      <w:r w:rsidRPr="00F376C5">
        <w:rPr>
          <w:color w:val="000000"/>
          <w:sz w:val="24"/>
          <w:szCs w:val="24"/>
          <w:lang w:eastAsia="ru-RU"/>
        </w:rPr>
        <w:t xml:space="preserve">(в соответствии с </w:t>
      </w:r>
      <w:r w:rsidR="00D26E82">
        <w:rPr>
          <w:color w:val="000000"/>
          <w:sz w:val="24"/>
          <w:szCs w:val="24"/>
          <w:lang w:eastAsia="ru-RU"/>
        </w:rPr>
        <w:t>П</w:t>
      </w:r>
      <w:r w:rsidRPr="00F376C5">
        <w:rPr>
          <w:color w:val="000000"/>
          <w:sz w:val="24"/>
          <w:szCs w:val="24"/>
          <w:lang w:eastAsia="ru-RU"/>
        </w:rPr>
        <w:t>риложением 3</w:t>
      </w:r>
      <w:r>
        <w:rPr>
          <w:color w:val="000000"/>
          <w:sz w:val="24"/>
          <w:szCs w:val="24"/>
          <w:lang w:eastAsia="ru-RU"/>
        </w:rPr>
        <w:t>).</w:t>
      </w:r>
      <w:r w:rsidRPr="00F376C5">
        <w:rPr>
          <w:color w:val="000000"/>
          <w:sz w:val="24"/>
          <w:szCs w:val="24"/>
          <w:lang w:eastAsia="ru-RU"/>
        </w:rPr>
        <w:t xml:space="preserve"> Позже, когда отчетность будет принята в налоговой,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376C5">
        <w:rPr>
          <w:b/>
          <w:bCs/>
          <w:color w:val="000000"/>
          <w:sz w:val="24"/>
          <w:szCs w:val="24"/>
          <w:lang w:eastAsia="ru-RU"/>
        </w:rPr>
        <w:t xml:space="preserve">представить в оргкомитет регионального конкурса </w:t>
      </w:r>
      <w:r w:rsidRPr="00F376C5">
        <w:rPr>
          <w:color w:val="000000"/>
          <w:sz w:val="24"/>
          <w:szCs w:val="24"/>
          <w:lang w:eastAsia="ru-RU"/>
        </w:rPr>
        <w:t>для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376C5">
        <w:rPr>
          <w:color w:val="000000"/>
          <w:sz w:val="24"/>
          <w:szCs w:val="24"/>
          <w:lang w:eastAsia="ru-RU"/>
        </w:rPr>
        <w:t>подтверждения с отметкой налоговой инспекции.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376C5">
        <w:rPr>
          <w:b/>
          <w:bCs/>
          <w:color w:val="000000"/>
          <w:sz w:val="24"/>
          <w:szCs w:val="24"/>
          <w:lang w:eastAsia="ru-RU"/>
        </w:rPr>
        <w:t>ТПП</w:t>
      </w:r>
      <w:r w:rsidRPr="00F376C5">
        <w:rPr>
          <w:color w:val="000000"/>
          <w:sz w:val="24"/>
          <w:szCs w:val="24"/>
          <w:lang w:eastAsia="ru-RU"/>
        </w:rPr>
        <w:t xml:space="preserve">, в свою очередь, </w:t>
      </w:r>
      <w:r w:rsidRPr="00F376C5">
        <w:rPr>
          <w:b/>
          <w:bCs/>
          <w:color w:val="000000"/>
          <w:sz w:val="24"/>
          <w:szCs w:val="24"/>
          <w:lang w:eastAsia="ru-RU"/>
        </w:rPr>
        <w:t>заверя</w:t>
      </w:r>
      <w:r w:rsidR="00D26E82">
        <w:rPr>
          <w:b/>
          <w:bCs/>
          <w:color w:val="000000"/>
          <w:sz w:val="24"/>
          <w:szCs w:val="24"/>
          <w:lang w:eastAsia="ru-RU"/>
        </w:rPr>
        <w:t>ют</w:t>
      </w:r>
      <w:r w:rsidRPr="00F376C5">
        <w:rPr>
          <w:b/>
          <w:bCs/>
          <w:color w:val="000000"/>
          <w:sz w:val="24"/>
          <w:szCs w:val="24"/>
          <w:lang w:eastAsia="ru-RU"/>
        </w:rPr>
        <w:t xml:space="preserve"> форму финансовых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F376C5">
        <w:rPr>
          <w:color w:val="000000"/>
          <w:sz w:val="24"/>
          <w:szCs w:val="24"/>
          <w:lang w:eastAsia="ru-RU"/>
        </w:rPr>
        <w:t>показателей для представления на федеральный этап,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376C5">
        <w:rPr>
          <w:color w:val="000000"/>
          <w:sz w:val="24"/>
          <w:szCs w:val="24"/>
          <w:lang w:eastAsia="ru-RU"/>
        </w:rPr>
        <w:t>выступая гарантом достоверности цифр.</w:t>
      </w:r>
      <w:r w:rsidRPr="00F376C5">
        <w:rPr>
          <w:color w:val="000000"/>
          <w:sz w:val="24"/>
          <w:szCs w:val="24"/>
          <w:lang w:eastAsia="ru-RU"/>
        </w:rPr>
        <w:br/>
      </w:r>
    </w:p>
    <w:p w:rsidR="00F376C5" w:rsidRPr="004E02AF" w:rsidRDefault="00F376C5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</w:p>
    <w:p w:rsidR="00F90033" w:rsidRDefault="00F90033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Предприятие-конкурсант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может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участвовать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только 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номинации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 xml:space="preserve">Заявка предоставляется в электронном виде на электронную почту </w:t>
      </w:r>
      <w:r w:rsidRPr="00625489">
        <w:rPr>
          <w:bCs/>
          <w:sz w:val="28"/>
          <w:szCs w:val="28"/>
        </w:rPr>
        <w:t>регионального организационного комитета</w:t>
      </w:r>
      <w:r w:rsidR="00F90033">
        <w:rPr>
          <w:bCs/>
          <w:sz w:val="28"/>
          <w:szCs w:val="28"/>
        </w:rPr>
        <w:t xml:space="preserve"> </w:t>
      </w:r>
      <w:hyperlink r:id="rId8" w:history="1">
        <w:r w:rsidR="00F90033" w:rsidRPr="00055CF0">
          <w:rPr>
            <w:rStyle w:val="af7"/>
            <w:bCs/>
            <w:sz w:val="28"/>
            <w:szCs w:val="28"/>
            <w:lang w:val="en-US"/>
          </w:rPr>
          <w:t>energo</w:t>
        </w:r>
        <w:r w:rsidR="00F90033" w:rsidRPr="00055CF0">
          <w:rPr>
            <w:rStyle w:val="af7"/>
            <w:bCs/>
            <w:sz w:val="28"/>
            <w:szCs w:val="28"/>
          </w:rPr>
          <w:t>@</w:t>
        </w:r>
        <w:r w:rsidR="00F90033" w:rsidRPr="00055CF0">
          <w:rPr>
            <w:rStyle w:val="af7"/>
            <w:bCs/>
            <w:sz w:val="28"/>
            <w:szCs w:val="28"/>
            <w:lang w:val="en-US"/>
          </w:rPr>
          <w:t>yartpp</w:t>
        </w:r>
        <w:r w:rsidR="00F90033" w:rsidRPr="00055CF0">
          <w:rPr>
            <w:rStyle w:val="af7"/>
            <w:bCs/>
            <w:sz w:val="28"/>
            <w:szCs w:val="28"/>
          </w:rPr>
          <w:t>.</w:t>
        </w:r>
        <w:r w:rsidR="00F90033" w:rsidRPr="00055CF0">
          <w:rPr>
            <w:rStyle w:val="af7"/>
            <w:bCs/>
            <w:sz w:val="28"/>
            <w:szCs w:val="28"/>
            <w:lang w:val="en-US"/>
          </w:rPr>
          <w:t>ru</w:t>
        </w:r>
      </w:hyperlink>
      <w:r w:rsidR="00F90033" w:rsidRPr="00F90033">
        <w:rPr>
          <w:bCs/>
          <w:sz w:val="28"/>
          <w:szCs w:val="28"/>
        </w:rPr>
        <w:t xml:space="preserve"> </w:t>
      </w:r>
      <w:r w:rsidRPr="00625489">
        <w:rPr>
          <w:bCs/>
          <w:sz w:val="28"/>
          <w:szCs w:val="28"/>
        </w:rPr>
        <w:t>.</w:t>
      </w:r>
    </w:p>
    <w:p w:rsidR="00593966" w:rsidRDefault="00F90033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регионального этапа (один по каждой номинации) выдвигаются на федеральный этап.</w:t>
      </w:r>
    </w:p>
    <w:p w:rsidR="00F90033" w:rsidRPr="00F90033" w:rsidRDefault="00F90033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</w:p>
    <w:p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Федеральный этап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-36" w:firstLine="56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Пакет документов </w:t>
      </w:r>
      <w:r w:rsidRPr="00625489">
        <w:rPr>
          <w:spacing w:val="-2"/>
          <w:sz w:val="28"/>
          <w:szCs w:val="28"/>
        </w:rPr>
        <w:t xml:space="preserve">по основным номинациям </w:t>
      </w:r>
      <w:r w:rsidRPr="00625489">
        <w:rPr>
          <w:bCs/>
          <w:sz w:val="28"/>
          <w:szCs w:val="28"/>
        </w:rPr>
        <w:t>на федеральный этап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spacing w:val="-2"/>
          <w:sz w:val="28"/>
          <w:szCs w:val="28"/>
        </w:rPr>
        <w:t>представляем</w:t>
      </w:r>
      <w:r>
        <w:rPr>
          <w:spacing w:val="-2"/>
          <w:sz w:val="28"/>
          <w:szCs w:val="28"/>
        </w:rPr>
        <w:t>ый</w:t>
      </w:r>
      <w:r w:rsidRPr="00625489">
        <w:rPr>
          <w:spacing w:val="-2"/>
          <w:sz w:val="28"/>
          <w:szCs w:val="28"/>
        </w:rPr>
        <w:t xml:space="preserve"> торгово-промышленными палатами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 адрес О</w:t>
      </w:r>
      <w:r w:rsidRPr="00625489">
        <w:rPr>
          <w:bCs/>
          <w:sz w:val="28"/>
          <w:szCs w:val="28"/>
        </w:rPr>
        <w:t>рганизационного комитета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включает в себя:</w:t>
      </w:r>
    </w:p>
    <w:p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 xml:space="preserve">Сопроводительное письмо в адрес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r w:rsidRPr="00625489">
        <w:rPr>
          <w:rFonts w:ascii="Times New Roman" w:hAnsi="Times New Roman" w:cs="Times New Roman"/>
          <w:bCs/>
          <w:sz w:val="28"/>
          <w:szCs w:val="28"/>
        </w:rPr>
        <w:t xml:space="preserve">рганизационного комитета конкурса. </w:t>
      </w:r>
      <w:r w:rsidRPr="00625489">
        <w:rPr>
          <w:rFonts w:ascii="Times New Roman" w:hAnsi="Times New Roman" w:cs="Times New Roman"/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>Выгрузку из Программы интегральных конкурсных показателей с расчетом 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489">
        <w:rPr>
          <w:rFonts w:ascii="Times New Roman" w:hAnsi="Times New Roman" w:cs="Times New Roman"/>
          <w:sz w:val="28"/>
          <w:szCs w:val="28"/>
        </w:rPr>
        <w:t>в участник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489">
        <w:rPr>
          <w:rFonts w:ascii="Times New Roman" w:hAnsi="Times New Roman" w:cs="Times New Roman"/>
          <w:sz w:val="28"/>
          <w:szCs w:val="28"/>
        </w:rPr>
        <w:t xml:space="preserve">в регионального этапа конкурса по основным номинациям.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bCs/>
          <w:sz w:val="28"/>
          <w:szCs w:val="28"/>
        </w:rPr>
        <w:t>По каждому победителю регионального этапа конкурса представляется:</w:t>
      </w:r>
    </w:p>
    <w:p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з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аявка на участие в конкурсе с информацией о к</w:t>
      </w:r>
      <w:r w:rsidR="00593966">
        <w:rPr>
          <w:rStyle w:val="FontStyle12"/>
          <w:rFonts w:ascii="Times New Roman" w:hAnsi="Times New Roman" w:cs="Times New Roman"/>
          <w:sz w:val="28"/>
          <w:szCs w:val="28"/>
        </w:rPr>
        <w:t>омпании и её деятельности с под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орма финансовых показателей и выписка из финансовой отчетности с подписью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екомендация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торгово-промышленной палаты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 или отраслевой ассоциации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</w:t>
      </w:r>
      <w:r w:rsidR="00593966" w:rsidRPr="00F24587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лагодарности и отзывы партнеров в адрес предприятия в форме дипломов, благодарственных писем и 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очего;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отография руководителя компании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JPG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);</w:t>
      </w:r>
    </w:p>
    <w:p w:rsidR="00593966" w:rsidRPr="00D66F1F" w:rsidRDefault="00593966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66F1F">
        <w:rPr>
          <w:rStyle w:val="FontStyle12"/>
          <w:rFonts w:ascii="Times New Roman" w:hAnsi="Times New Roman" w:cs="Times New Roman"/>
          <w:sz w:val="28"/>
          <w:szCs w:val="28"/>
        </w:rPr>
        <w:t>видеоматериалы продолжительностью до 10 минут с изображением руководителя компании и кадров производственного процесса/съемок предприятия (в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формате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DVD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Mpeg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-2, формат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PAL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VOB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>-файлы), соотношение сторон 16:9).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торгово-промышленной палат</w:t>
      </w:r>
      <w:r>
        <w:rPr>
          <w:sz w:val="28"/>
          <w:szCs w:val="28"/>
        </w:rPr>
        <w:t xml:space="preserve">ы выдвигается не больше одного кандидата на каждую </w:t>
      </w:r>
      <w:r w:rsidRPr="00625489">
        <w:rPr>
          <w:sz w:val="28"/>
          <w:szCs w:val="28"/>
        </w:rPr>
        <w:t>номинаци</w:t>
      </w:r>
      <w:r>
        <w:rPr>
          <w:sz w:val="28"/>
          <w:szCs w:val="28"/>
        </w:rPr>
        <w:t>ю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4298B" w:rsidRDefault="0064298B" w:rsidP="00593966">
      <w:pPr>
        <w:jc w:val="center"/>
        <w:rPr>
          <w:b/>
          <w:sz w:val="28"/>
          <w:szCs w:val="28"/>
        </w:rPr>
      </w:pPr>
    </w:p>
    <w:p w:rsidR="00F800A7" w:rsidRPr="00D26E82" w:rsidRDefault="00D26E82" w:rsidP="00F800A7">
      <w:pPr>
        <w:rPr>
          <w:sz w:val="28"/>
          <w:szCs w:val="28"/>
        </w:rPr>
      </w:pPr>
      <w:r w:rsidRPr="00D26E82">
        <w:rPr>
          <w:b/>
          <w:color w:val="FF0000"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  <w:r w:rsidR="00F800A7" w:rsidRPr="00D26E82">
        <w:rPr>
          <w:sz w:val="28"/>
          <w:szCs w:val="28"/>
        </w:rPr>
        <w:t xml:space="preserve">Номинация </w:t>
      </w:r>
      <w:r w:rsidR="00F800A7" w:rsidRPr="00D26E82">
        <w:rPr>
          <w:sz w:val="28"/>
          <w:szCs w:val="28"/>
          <w:u w:val="single"/>
        </w:rPr>
        <w:t>«Демонстрируем будущее – инновационный прорыв на выставке»</w:t>
      </w:r>
      <w:r w:rsidRPr="00D26E82">
        <w:rPr>
          <w:sz w:val="28"/>
          <w:szCs w:val="28"/>
          <w:u w:val="single"/>
        </w:rPr>
        <w:t xml:space="preserve"> </w:t>
      </w:r>
      <w:r w:rsidRPr="00D26E82">
        <w:rPr>
          <w:sz w:val="28"/>
          <w:szCs w:val="28"/>
        </w:rPr>
        <w:t>- представляется только заявка (форма финансовых показателей не предоставляется)</w:t>
      </w:r>
      <w:r>
        <w:rPr>
          <w:sz w:val="28"/>
          <w:szCs w:val="28"/>
        </w:rPr>
        <w:t>.</w:t>
      </w:r>
    </w:p>
    <w:sectPr w:rsidR="00F800A7" w:rsidRPr="00D26E82" w:rsidSect="00B53855">
      <w:pgSz w:w="11910" w:h="16840"/>
      <w:pgMar w:top="1134" w:right="711" w:bottom="1134" w:left="1134" w:header="624" w:footer="624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DF" w:rsidRDefault="00E932DF" w:rsidP="00216292">
      <w:r>
        <w:separator/>
      </w:r>
    </w:p>
  </w:endnote>
  <w:endnote w:type="continuationSeparator" w:id="0">
    <w:p w:rsidR="00E932DF" w:rsidRDefault="00E932DF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DF" w:rsidRDefault="00E932DF" w:rsidP="00216292">
      <w:r>
        <w:separator/>
      </w:r>
    </w:p>
  </w:footnote>
  <w:footnote w:type="continuationSeparator" w:id="0">
    <w:p w:rsidR="00E932DF" w:rsidRDefault="00E932DF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 w15:restartNumberingAfterBreak="0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 w15:restartNumberingAfterBreak="0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 w15:restartNumberingAfterBreak="0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 w15:restartNumberingAfterBreak="0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 w15:restartNumberingAfterBreak="0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10442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65D7E"/>
    <w:rsid w:val="00566F8F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1E06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3919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855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26E82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932DF"/>
    <w:rsid w:val="00EB53A3"/>
    <w:rsid w:val="00EC1848"/>
    <w:rsid w:val="00EC7DF4"/>
    <w:rsid w:val="00EE11C0"/>
    <w:rsid w:val="00F07861"/>
    <w:rsid w:val="00F24587"/>
    <w:rsid w:val="00F34BAF"/>
    <w:rsid w:val="00F376C5"/>
    <w:rsid w:val="00F405BE"/>
    <w:rsid w:val="00F6504C"/>
    <w:rsid w:val="00F74DFD"/>
    <w:rsid w:val="00F772C9"/>
    <w:rsid w:val="00F800A7"/>
    <w:rsid w:val="00F87C57"/>
    <w:rsid w:val="00F90033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0591E-57E9-4A34-AD9A-ECA065D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  <w:style w:type="character" w:customStyle="1" w:styleId="fontstyle21">
    <w:name w:val="fontstyle21"/>
    <w:basedOn w:val="a0"/>
    <w:rsid w:val="00F376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@yart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98E5-8550-4E54-B488-9AB1BF7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mehtv</cp:lastModifiedBy>
  <cp:revision>3</cp:revision>
  <cp:lastPrinted>2023-12-12T07:21:00Z</cp:lastPrinted>
  <dcterms:created xsi:type="dcterms:W3CDTF">2024-02-14T13:49:00Z</dcterms:created>
  <dcterms:modified xsi:type="dcterms:W3CDTF">2024-02-14T13:53:00Z</dcterms:modified>
</cp:coreProperties>
</file>